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76"/>
        <w:ind w:left="0" w:right="0"/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center"/>
      </w:pPr>
      <w:r>
        <w:rPr>
          <w:rFonts w:ascii="" w:hAnsi="" w:eastAsia=""/>
          <w:b/>
          <w:i w:val="0"/>
          <w:color w:val="000000"/>
          <w:sz w:val="44"/>
        </w:rPr>
        <w:t>Assignment 1</w:t>
      </w:r>
    </w:p>
    <w:p>
      <w:pPr>
        <w:autoSpaceDN w:val="0"/>
        <w:autoSpaceDE w:val="0"/>
        <w:widowControl/>
        <w:spacing w:line="238" w:lineRule="auto" w:before="1096" w:after="0"/>
        <w:ind w:left="360" w:right="0" w:firstLine="0"/>
        <w:jc w:val="left"/>
      </w:pPr>
      <w:r>
        <w:rPr>
          <w:rFonts w:ascii="" w:hAnsi="" w:eastAsia=""/>
          <w:b/>
          <w:i w:val="0"/>
          <w:color w:val="000000"/>
          <w:sz w:val="28"/>
        </w:rPr>
        <w:t>TASK1</w:t>
      </w:r>
    </w:p>
    <w:p>
      <w:pPr>
        <w:autoSpaceDN w:val="0"/>
        <w:autoSpaceDE w:val="0"/>
        <w:widowControl/>
        <w:spacing w:line="262" w:lineRule="exact" w:before="722" w:after="0"/>
        <w:ind w:left="360" w:right="43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1)ping www.google.com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This sends ip packets from our machine to destination and receives them back.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Also, if the server wasn't up and working, then we wouldn't have received back any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package. It also tells us the RTT and ttl of the packet</w:t>
      </w:r>
    </w:p>
    <w:p>
      <w:pPr>
        <w:autoSpaceDN w:val="0"/>
        <w:autoSpaceDE w:val="0"/>
        <w:widowControl/>
        <w:spacing w:line="264" w:lineRule="exact" w:before="260" w:after="0"/>
        <w:ind w:left="360" w:right="43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2) traceroute www.google.com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This gives us a table containing the list of all the servers the ip packet went through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before reaching destination.</w:t>
      </w:r>
    </w:p>
    <w:p>
      <w:pPr>
        <w:autoSpaceDN w:val="0"/>
        <w:autoSpaceDE w:val="0"/>
        <w:widowControl/>
        <w:spacing w:line="262" w:lineRule="exact" w:before="264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3)arp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This gives a one to one mapping of all the ip address and respective mac address of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the devices connected to the current network.</w:t>
      </w:r>
    </w:p>
    <w:p>
      <w:pPr>
        <w:autoSpaceDN w:val="0"/>
        <w:autoSpaceDE w:val="0"/>
        <w:widowControl/>
        <w:spacing w:line="264" w:lineRule="exact" w:before="260" w:after="0"/>
        <w:ind w:left="360" w:right="72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4)ifconfig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This command gives us the configuration of the network interfaces present on a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device.</w:t>
      </w:r>
    </w:p>
    <w:p>
      <w:pPr>
        <w:autoSpaceDN w:val="0"/>
        <w:autoSpaceDE w:val="0"/>
        <w:widowControl/>
        <w:spacing w:line="262" w:lineRule="exact" w:before="264" w:after="0"/>
        <w:ind w:left="360" w:right="432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5)hostname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Gives the hostname of the current machine.</w:t>
      </w:r>
    </w:p>
    <w:p>
      <w:pPr>
        <w:autoSpaceDN w:val="0"/>
        <w:autoSpaceDE w:val="0"/>
        <w:widowControl/>
        <w:spacing w:line="262" w:lineRule="exact" w:before="264" w:after="0"/>
        <w:ind w:left="360" w:right="360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6)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/etc/hostname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File containing the hostname of the current device.</w:t>
      </w:r>
    </w:p>
    <w:p>
      <w:pPr>
        <w:autoSpaceDN w:val="0"/>
        <w:autoSpaceDE w:val="0"/>
        <w:widowControl/>
        <w:spacing w:line="264" w:lineRule="exact" w:before="260" w:after="0"/>
        <w:ind w:left="360" w:right="72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/etc/hosts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File containing the list of all the hostname and ip of hosts present on the current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device.</w:t>
      </w:r>
    </w:p>
    <w:p>
      <w:pPr>
        <w:autoSpaceDN w:val="0"/>
        <w:autoSpaceDE w:val="0"/>
        <w:widowControl/>
        <w:spacing w:line="264" w:lineRule="exact" w:before="258" w:after="0"/>
        <w:ind w:left="360" w:right="2016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/etc/resolv.conf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File contains ip of name server that can be used for dns resolution.</w:t>
      </w:r>
    </w:p>
    <w:p>
      <w:pPr>
        <w:autoSpaceDN w:val="0"/>
        <w:autoSpaceDE w:val="0"/>
        <w:widowControl/>
        <w:spacing w:line="264" w:lineRule="exact" w:before="262" w:after="0"/>
        <w:ind w:left="360" w:right="576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/etc/protocols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File contains a list off all the protocols and information such as name, number and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aliases related to it.</w:t>
      </w:r>
    </w:p>
    <w:p>
      <w:pPr>
        <w:autoSpaceDN w:val="0"/>
        <w:autoSpaceDE w:val="0"/>
        <w:widowControl/>
        <w:spacing w:line="262" w:lineRule="exact" w:before="262" w:after="0"/>
        <w:ind w:left="360" w:right="720" w:firstLine="6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/etc/services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File containing a list of all the services present on the current network along with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port mapped to them.</w:t>
      </w:r>
    </w:p>
    <w:p>
      <w:pPr>
        <w:sectPr>
          <w:pgSz w:w="11906" w:h="16838"/>
          <w:pgMar w:top="896" w:right="1440" w:bottom="12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8" w:lineRule="auto" w:before="0" w:after="0"/>
        <w:ind w:left="360" w:right="0" w:firstLine="0"/>
        <w:jc w:val="left"/>
      </w:pPr>
      <w:r>
        <w:rPr>
          <w:rFonts w:ascii="" w:hAnsi="" w:eastAsia=""/>
          <w:b/>
          <w:i w:val="0"/>
          <w:color w:val="000000"/>
          <w:sz w:val="32"/>
        </w:rPr>
        <w:t>TASK 2</w:t>
      </w:r>
    </w:p>
    <w:p>
      <w:pPr>
        <w:autoSpaceDN w:val="0"/>
        <w:autoSpaceDE w:val="0"/>
        <w:widowControl/>
        <w:spacing w:line="264" w:lineRule="exact" w:before="804" w:after="0"/>
        <w:ind w:left="360" w:right="100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Machines hostname is Oms-MacBook-Air.local. We can get this by using the </w:t>
      </w:r>
      <w:r>
        <w:rPr>
          <w:rFonts w:ascii="" w:hAnsi="" w:eastAsia=""/>
          <w:b/>
          <w:i w:val="0"/>
          <w:color w:val="000000"/>
          <w:sz w:val="22"/>
        </w:rPr>
        <w:t>hostname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command in the terminal.</w:t>
      </w:r>
    </w:p>
    <w:p>
      <w:pPr>
        <w:autoSpaceDN w:val="0"/>
        <w:autoSpaceDE w:val="0"/>
        <w:widowControl/>
        <w:spacing w:line="262" w:lineRule="exact" w:before="270" w:after="0"/>
        <w:ind w:left="360" w:right="115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Machine ip is 10.19.8.81 We can obtain this by using</w:t>
      </w:r>
      <w:r>
        <w:rPr>
          <w:rFonts w:ascii="" w:hAnsi="" w:eastAsia=""/>
          <w:b/>
          <w:i w:val="0"/>
          <w:color w:val="000000"/>
          <w:sz w:val="22"/>
        </w:rPr>
        <w:t xml:space="preserve"> ifconfig | grep "inet "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command in the terminal</w:t>
      </w:r>
    </w:p>
    <w:p>
      <w:pPr>
        <w:autoSpaceDN w:val="0"/>
        <w:autoSpaceDE w:val="0"/>
        <w:widowControl/>
        <w:spacing w:line="266" w:lineRule="exact" w:before="260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ii)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10.196.3.250 is the next hop ip which we can get by using the</w:t>
      </w:r>
      <w:r>
        <w:rPr>
          <w:rFonts w:ascii="" w:hAnsi="" w:eastAsia=""/>
          <w:b/>
          <w:i w:val="0"/>
          <w:color w:val="000000"/>
          <w:sz w:val="22"/>
        </w:rPr>
        <w:t xml:space="preserve"> traceroute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command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in the terminal.</w:t>
      </w:r>
    </w:p>
    <w:p>
      <w:pPr>
        <w:autoSpaceDN w:val="0"/>
        <w:autoSpaceDE w:val="0"/>
        <w:widowControl/>
        <w:spacing w:line="262" w:lineRule="exact" w:before="6" w:after="0"/>
        <w:ind w:left="360" w:right="115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2:4:96:9a:82:e8 is the mac address obtained by using the</w:t>
      </w:r>
      <w:r>
        <w:rPr>
          <w:rFonts w:ascii="" w:hAnsi="" w:eastAsia=""/>
          <w:b/>
          <w:i w:val="0"/>
          <w:color w:val="000000"/>
          <w:sz w:val="22"/>
        </w:rPr>
        <w:t xml:space="preserve"> arp 10.196.3.250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command in the terminal</w:t>
      </w:r>
    </w:p>
    <w:p>
      <w:pPr>
        <w:autoSpaceDN w:val="0"/>
        <w:autoSpaceDE w:val="0"/>
        <w:widowControl/>
        <w:spacing w:line="266" w:lineRule="exact" w:before="260" w:after="0"/>
        <w:ind w:left="360" w:right="576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iii)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10.250.200.3 is the dns server name. Obtained by using the information obtained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from the</w:t>
      </w:r>
      <w:r>
        <w:rPr>
          <w:rFonts w:ascii="" w:hAnsi="" w:eastAsia=""/>
          <w:b/>
          <w:i w:val="0"/>
          <w:color w:val="000000"/>
          <w:sz w:val="22"/>
        </w:rPr>
        <w:t xml:space="preserve"> /etc/resolv.conf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file.</w:t>
      </w:r>
    </w:p>
    <w:p>
      <w:pPr>
        <w:autoSpaceDN w:val="0"/>
        <w:autoSpaceDE w:val="0"/>
        <w:widowControl/>
        <w:spacing w:line="264" w:lineRule="exact" w:before="260" w:after="0"/>
        <w:ind w:left="360" w:right="43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iv)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The numbers in the file /etc/protocols represent the protocol number of the different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protocols available.</w:t>
      </w:r>
    </w:p>
    <w:p>
      <w:pPr>
        <w:autoSpaceDN w:val="0"/>
        <w:autoSpaceDE w:val="0"/>
        <w:widowControl/>
        <w:spacing w:line="262" w:lineRule="exact" w:before="262" w:after="0"/>
        <w:ind w:left="360" w:right="763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v)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ssh - 22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ftp - 21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nfs - 2049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smtp - 25</w:t>
      </w:r>
    </w:p>
    <w:p>
      <w:pPr>
        <w:autoSpaceDN w:val="0"/>
        <w:autoSpaceDE w:val="0"/>
        <w:widowControl/>
        <w:spacing w:line="260" w:lineRule="exact" w:before="272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Obtained by using the</w:t>
      </w:r>
      <w:r>
        <w:rPr>
          <w:rFonts w:ascii="" w:hAnsi="" w:eastAsia=""/>
          <w:b/>
          <w:i w:val="0"/>
          <w:color w:val="000000"/>
          <w:sz w:val="22"/>
        </w:rPr>
        <w:t xml:space="preserve"> cat /etc/services | grep &lt;protocol_name&gt;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command in the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terminal</w:t>
      </w:r>
    </w:p>
    <w:p>
      <w:pPr>
        <w:autoSpaceDN w:val="0"/>
        <w:autoSpaceDE w:val="0"/>
        <w:widowControl/>
        <w:spacing w:line="262" w:lineRule="exact" w:before="264" w:after="0"/>
        <w:ind w:left="360" w:right="576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vi)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 can get the hostname, mac address, ip address and the dns server ip address of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my android phone from the settings menu.</w:t>
      </w:r>
    </w:p>
    <w:p>
      <w:pPr>
        <w:autoSpaceDN w:val="0"/>
        <w:autoSpaceDE w:val="0"/>
        <w:widowControl/>
        <w:spacing w:line="258" w:lineRule="exact" w:before="4" w:after="0"/>
        <w:ind w:left="360" w:right="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Other directories such as /etc/protocols, /etc/services are not obtainable.</w:t>
      </w:r>
    </w:p>
    <w:p>
      <w:pPr>
        <w:autoSpaceDN w:val="0"/>
        <w:autoSpaceDE w:val="0"/>
        <w:widowControl/>
        <w:spacing w:line="238" w:lineRule="auto" w:before="534" w:after="0"/>
        <w:ind w:left="360" w:right="0" w:firstLine="0"/>
        <w:jc w:val="left"/>
      </w:pPr>
      <w:r>
        <w:rPr>
          <w:rFonts w:ascii="" w:hAnsi="" w:eastAsia=""/>
          <w:b/>
          <w:i w:val="0"/>
          <w:color w:val="000000"/>
          <w:sz w:val="32"/>
        </w:rPr>
        <w:t>TASK 3</w:t>
      </w:r>
    </w:p>
    <w:p>
      <w:pPr>
        <w:autoSpaceDN w:val="0"/>
        <w:autoSpaceDE w:val="0"/>
        <w:widowControl/>
        <w:spacing w:line="264" w:lineRule="exact" w:before="542" w:after="0"/>
        <w:ind w:left="360" w:right="216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i)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ping www.amazon.in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64 bytes from 52.84.11.190: icmp_seq=2 ttl=245 time=27.397 ms</w:t>
      </w:r>
    </w:p>
    <w:p>
      <w:pPr>
        <w:autoSpaceDN w:val="0"/>
        <w:autoSpaceDE w:val="0"/>
        <w:widowControl/>
        <w:spacing w:line="260" w:lineRule="exact" w:before="272" w:after="0"/>
        <w:ind w:left="360" w:right="5472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ping www.iitb.ac.in </w:t>
      </w:r>
      <w:r>
        <w:br/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Request timeout for icmp_seq 0</w:t>
      </w:r>
    </w:p>
    <w:p>
      <w:pPr>
        <w:sectPr>
          <w:pgSz w:w="11906" w:h="16838"/>
          <w:pgMar w:top="726" w:right="1440" w:bottom="10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62" w:lineRule="exact" w:before="0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a) In case of</w:t>
      </w:r>
      <w:r>
        <w:rPr>
          <w:rFonts w:ascii="Helvetica Neue" w:hAnsi="Helvetica Neue" w:eastAsia="Helvetica Neue"/>
          <w:b w:val="0"/>
          <w:i w:val="0"/>
          <w:color w:val="0000FF"/>
          <w:sz w:val="22"/>
        </w:rPr>
        <w:t xml:space="preserve"> </w:t>
      </w:r>
      <w:r>
        <w:rPr>
          <w:rFonts w:ascii="Helvetica Neue" w:hAnsi="Helvetica Neue" w:eastAsia="Helvetica Neue"/>
          <w:b w:val="0"/>
          <w:i w:val="0"/>
          <w:color w:val="0000FF"/>
          <w:sz w:val="22"/>
          <w:u w:val="single"/>
        </w:rPr>
        <w:hyperlink r:id="rId9" w:history="1">
          <w:r>
            <w:rPr>
              <w:rStyle w:val="Hyperlink"/>
            </w:rPr>
            <w:t>www.amazon.in</w:t>
          </w:r>
        </w:hyperlink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the RTT is 27.397 ms which is the amount of time it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takes for the an ip packet to go from my machine to the destination and come back.</w:t>
      </w:r>
    </w:p>
    <w:p>
      <w:pPr>
        <w:autoSpaceDN w:val="0"/>
        <w:autoSpaceDE w:val="0"/>
        <w:widowControl/>
        <w:spacing w:line="262" w:lineRule="exact" w:before="262" w:after="0"/>
        <w:ind w:left="360" w:right="1152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In case of www.iitb.ac.in since the server for that particular domain does not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respond, there was a timeout since the packet never came back.</w:t>
      </w:r>
    </w:p>
    <w:p>
      <w:pPr>
        <w:autoSpaceDN w:val="0"/>
        <w:autoSpaceDE w:val="0"/>
        <w:widowControl/>
        <w:spacing w:line="262" w:lineRule="exact" w:before="264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b)</w:t>
      </w:r>
      <w:r>
        <w:rPr>
          <w:rFonts w:ascii="Helvetica Neue" w:hAnsi="Helvetica Neue" w:eastAsia="Helvetica Neue"/>
          <w:b w:val="0"/>
          <w:i w:val="0"/>
          <w:color w:val="0000FF"/>
          <w:sz w:val="22"/>
          <w:u w:val="single"/>
        </w:rPr>
        <w:hyperlink r:id="rId9" w:history="1">
          <w:r>
            <w:rPr>
              <w:rStyle w:val="Hyperlink"/>
            </w:rPr>
            <w:t>www.amazon.in</w:t>
          </w:r>
        </w:hyperlink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‘s server exists and responds to the (ICMP)packet sent by the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ping commands and hence the packet came back where as</w:t>
      </w:r>
      <w:r>
        <w:rPr>
          <w:rFonts w:ascii="Helvetica Neue" w:hAnsi="Helvetica Neue" w:eastAsia="Helvetica Neue"/>
          <w:b w:val="0"/>
          <w:i w:val="0"/>
          <w:color w:val="0000FF"/>
          <w:sz w:val="22"/>
        </w:rPr>
        <w:t xml:space="preserve"> </w:t>
      </w:r>
      <w:r>
        <w:rPr>
          <w:rFonts w:ascii="Helvetica Neue" w:hAnsi="Helvetica Neue" w:eastAsia="Helvetica Neue"/>
          <w:b w:val="0"/>
          <w:i w:val="0"/>
          <w:color w:val="0000FF"/>
          <w:sz w:val="22"/>
          <w:u w:val="single"/>
        </w:rPr>
        <w:hyperlink r:id="rId10" w:history="1">
          <w:r>
            <w:rPr>
              <w:rStyle w:val="Hyperlink"/>
            </w:rPr>
            <w:t>www.iitb.ac.in</w:t>
          </w:r>
        </w:hyperlink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‘s server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did not respond to the sent package, hence the packet never came back and hence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we don’t have any RTT information on that package.</w:t>
      </w:r>
    </w:p>
    <w:p>
      <w:pPr>
        <w:autoSpaceDN w:val="0"/>
        <w:autoSpaceDE w:val="0"/>
        <w:widowControl/>
        <w:spacing w:line="256" w:lineRule="exact" w:before="268" w:after="0"/>
        <w:ind w:left="360" w:right="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ii)</w:t>
      </w:r>
    </w:p>
    <w:p>
      <w:pPr>
        <w:autoSpaceDN w:val="0"/>
        <w:autoSpaceDE w:val="0"/>
        <w:widowControl/>
        <w:spacing w:line="258" w:lineRule="exact" w:before="266" w:after="0"/>
        <w:ind w:left="360" w:right="0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a)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78859" cy="46177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8859" cy="4617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72" w:after="0"/>
        <w:ind w:left="288" w:right="288" w:firstLine="0"/>
        <w:jc w:val="center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The</w:t>
      </w:r>
      <w:r>
        <w:rPr>
          <w:rFonts w:ascii="" w:hAnsi="" w:eastAsia=""/>
          <w:b/>
          <w:i w:val="0"/>
          <w:color w:val="000000"/>
          <w:sz w:val="22"/>
        </w:rPr>
        <w:t xml:space="preserve"> traceroute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command send 3 different packets to each of the routers that come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in between source and destination. Hence, we get three different ttl for each of the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packets for a specific router. When we have *, it shows that specific router is not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configured to respond to the packet sent by</w:t>
      </w:r>
      <w:r>
        <w:rPr>
          <w:rFonts w:ascii="" w:hAnsi="" w:eastAsia=""/>
          <w:b/>
          <w:i w:val="0"/>
          <w:color w:val="000000"/>
          <w:sz w:val="22"/>
        </w:rPr>
        <w:t xml:space="preserve"> traceroute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command.</w:t>
      </w:r>
    </w:p>
    <w:p>
      <w:pPr>
        <w:autoSpaceDN w:val="0"/>
        <w:autoSpaceDE w:val="0"/>
        <w:widowControl/>
        <w:spacing w:line="262" w:lineRule="exact" w:before="268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b) Use</w:t>
      </w:r>
      <w:r>
        <w:rPr>
          <w:rFonts w:ascii="" w:hAnsi="" w:eastAsia=""/>
          <w:b/>
          <w:i w:val="0"/>
          <w:color w:val="000000"/>
          <w:sz w:val="22"/>
        </w:rPr>
        <w:t xml:space="preserve"> traceroute -m 24 www.amazon.in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 ; here the max number of hops are set to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24.</w:t>
      </w:r>
    </w:p>
    <w:p>
      <w:pPr>
        <w:sectPr>
          <w:pgSz w:w="11906" w:h="16838"/>
          <w:pgMar w:top="722" w:right="1440" w:bottom="11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0" w:lineRule="exact" w:before="4" w:after="0"/>
        <w:ind w:left="360" w:right="576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c) Whenever we use</w:t>
      </w:r>
      <w:r>
        <w:rPr>
          <w:rFonts w:ascii="" w:hAnsi="" w:eastAsia=""/>
          <w:b/>
          <w:i w:val="0"/>
          <w:color w:val="000000"/>
          <w:sz w:val="22"/>
        </w:rPr>
        <w:t xml:space="preserve"> traceroute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, three different packets are sent to each servers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coming in between the machine and the final(destination) server. Hence, we get 3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different RTT for each of the sent package.</w:t>
      </w:r>
    </w:p>
    <w:p>
      <w:pPr>
        <w:autoSpaceDN w:val="0"/>
        <w:autoSpaceDE w:val="0"/>
        <w:widowControl/>
        <w:spacing w:line="262" w:lineRule="exact" w:before="264" w:after="0"/>
        <w:ind w:left="360" w:right="288" w:firstLine="0"/>
        <w:jc w:val="left"/>
      </w:pPr>
      <w:r>
        <w:rPr>
          <w:rFonts w:ascii="Helvetica Neue" w:hAnsi="Helvetica Neue" w:eastAsia="Helvetica Neue"/>
          <w:b w:val="0"/>
          <w:i w:val="0"/>
          <w:color w:val="000000"/>
          <w:sz w:val="22"/>
        </w:rPr>
        <w:t xml:space="preserve">d) TTL stands for time to live, which tells us the max time(i.e the number of hops) the </w:t>
      </w:r>
      <w:r>
        <w:rPr>
          <w:rFonts w:ascii="Helvetica Neue" w:hAnsi="Helvetica Neue" w:eastAsia="Helvetica Neue"/>
          <w:b w:val="0"/>
          <w:i w:val="0"/>
          <w:color w:val="000000"/>
          <w:sz w:val="22"/>
        </w:rPr>
        <w:t>packet will survive before it gets discarded.</w:t>
      </w:r>
    </w:p>
    <w:p>
      <w:pPr>
        <w:sectPr>
          <w:pgSz w:w="11906" w:h="16838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2" w:lineRule="auto" w:before="1484" w:after="162"/>
        <w:ind w:left="4464" w:right="4464" w:firstLine="0"/>
        <w:jc w:val="center"/>
      </w:pPr>
      <w:r>
        <w:rPr>
          <w:rFonts w:ascii="" w:hAnsi="" w:eastAsia=""/>
          <w:b/>
          <w:i w:val="0"/>
          <w:color w:val="6AA74E"/>
          <w:sz w:val="22"/>
        </w:rPr>
        <w:t xml:space="preserve">CS 315: Computer Networks Lab </w:t>
      </w:r>
      <w:r>
        <w:br/>
      </w:r>
      <w:r>
        <w:rPr>
          <w:rFonts w:ascii="" w:hAnsi="" w:eastAsia=""/>
          <w:b/>
          <w:i w:val="0"/>
          <w:color w:val="6AA74E"/>
          <w:sz w:val="22"/>
        </w:rPr>
        <w:t xml:space="preserve">Spring 2022-23, IIT Dharwad </w:t>
      </w:r>
      <w:r>
        <w:br/>
      </w:r>
      <w:r>
        <w:rPr>
          <w:rFonts w:ascii="" w:hAnsi="" w:eastAsia=""/>
          <w:b/>
          <w:i w:val="0"/>
          <w:color w:val="6AA74E"/>
          <w:sz w:val="22"/>
        </w:rPr>
        <w:t xml:space="preserve">Assignment-1 </w:t>
      </w:r>
      <w:r>
        <w:br/>
      </w:r>
      <w:r>
        <w:rPr>
          <w:rFonts w:ascii="" w:hAnsi="" w:eastAsia=""/>
          <w:b/>
          <w:i w:val="0"/>
          <w:color w:val="6AA74E"/>
          <w:sz w:val="22"/>
        </w:rPr>
        <w:t xml:space="preserve">Introduction to Networking Tools </w:t>
      </w:r>
      <w:r>
        <w:br/>
      </w:r>
      <w:r>
        <w:rPr>
          <w:rFonts w:ascii="" w:hAnsi="" w:eastAsia=""/>
          <w:b/>
          <w:i w:val="0"/>
          <w:color w:val="6AA74E"/>
          <w:sz w:val="22"/>
        </w:rPr>
        <w:t>January 03, 2023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90.0" w:type="dxa"/>
      </w:tblPr>
      <w:tblGrid>
        <w:gridCol w:w="4080"/>
        <w:gridCol w:w="4080"/>
        <w:gridCol w:w="4080"/>
      </w:tblGrid>
      <w:tr>
        <w:trPr>
          <w:trHeight w:hRule="exact" w:val="1130"/>
        </w:trPr>
        <w:tc>
          <w:tcPr>
            <w:tcW w:type="dxa" w:w="550"/>
            <w:vMerge w:val="restart"/>
            <w:tcBorders>
              <w:top w:sz="8.0" w:val="single" w:color="#878787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524" w:after="0"/>
              <w:ind w:left="288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</w:p>
          <w:p>
            <w:pPr>
              <w:autoSpaceDN w:val="0"/>
              <w:autoSpaceDE w:val="0"/>
              <w:widowControl/>
              <w:spacing w:line="278" w:lineRule="auto" w:before="706" w:after="0"/>
              <w:ind w:left="310" w:right="108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●</w:t>
            </w:r>
          </w:p>
        </w:tc>
        <w:tc>
          <w:tcPr>
            <w:tcW w:type="dxa" w:w="9460"/>
            <w:gridSpan w:val="2"/>
            <w:tcBorders>
              <w:top w:sz="8.0" w:val="single" w:color="#878787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650.0" w:type="dxa"/>
            </w:tblPr>
            <w:tblGrid>
              <w:gridCol w:w="9460"/>
            </w:tblGrid>
            <w:tr>
              <w:trPr>
                <w:trHeight w:hRule="exact" w:val="400"/>
              </w:trPr>
              <w:tc>
                <w:tcPr>
                  <w:tcW w:type="dxa" w:w="9460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9" w:lineRule="auto" w:before="78" w:after="0"/>
                    <w:ind w:left="40" w:right="0" w:firstLine="0"/>
                    <w:jc w:val="left"/>
                  </w:pPr>
                  <w:r>
                    <w:rPr>
                      <w:rFonts w:ascii="" w:hAnsi="" w:eastAsia=""/>
                      <w:b/>
                      <w:i w:val="0"/>
                      <w:color w:val="000000"/>
                      <w:sz w:val="22"/>
                    </w:rPr>
                    <w:t>Lab Instructions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9" w:lineRule="auto" w:before="5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Please leave your bags on the Iron shelf near the SP16 entrance.</w:t>
            </w:r>
          </w:p>
          <w:p>
            <w:pPr>
              <w:autoSpaceDN w:val="0"/>
              <w:autoSpaceDE w:val="0"/>
              <w:widowControl/>
              <w:spacing w:line="199" w:lineRule="auto" w:before="9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Login to the Ubuntu OS on your machine. The login credentials are as follows:</w:t>
            </w:r>
          </w:p>
        </w:tc>
      </w:tr>
      <w:tr>
        <w:trPr>
          <w:trHeight w:hRule="exact" w:val="320"/>
        </w:trPr>
        <w:tc>
          <w:tcPr>
            <w:tcW w:type="dxa" w:w="4080"/>
            <w:vMerge/>
            <w:tcBorders>
              <w:top w:sz="8.0" w:val="single" w:color="#878787"/>
            </w:tcBorders>
          </w:tcPr>
          <w:p/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40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○</w:t>
            </w:r>
          </w:p>
        </w:tc>
        <w:tc>
          <w:tcPr>
            <w:tcW w:type="dxa" w:w="8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Username: user</w:t>
            </w:r>
          </w:p>
        </w:tc>
      </w:tr>
      <w:tr>
        <w:trPr>
          <w:trHeight w:hRule="exact" w:val="340"/>
        </w:trPr>
        <w:tc>
          <w:tcPr>
            <w:tcW w:type="dxa" w:w="4080"/>
            <w:vMerge/>
            <w:tcBorders>
              <w:top w:sz="8.0" w:val="single" w:color="#878787"/>
            </w:tcBorders>
          </w:tcPr>
          <w:p/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38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○</w:t>
            </w:r>
          </w:p>
        </w:tc>
        <w:tc>
          <w:tcPr>
            <w:tcW w:type="dxa" w:w="8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Password: 123456</w:t>
            </w:r>
          </w:p>
        </w:tc>
      </w:tr>
      <w:tr>
        <w:trPr>
          <w:trHeight w:hRule="exact" w:val="1914"/>
        </w:trPr>
        <w:tc>
          <w:tcPr>
            <w:tcW w:type="dxa" w:w="4080"/>
            <w:vMerge/>
            <w:tcBorders>
              <w:top w:sz="8.0" w:val="single" w:color="#878787"/>
            </w:tcBorders>
          </w:tcPr>
          <w:p/>
        </w:tc>
        <w:tc>
          <w:tcPr>
            <w:tcW w:type="dxa" w:w="94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4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Mark your attendance in the attendance sheet before leaving the lab.</w:t>
            </w:r>
          </w:p>
          <w:p>
            <w:pPr>
              <w:autoSpaceDN w:val="0"/>
              <w:autoSpaceDE w:val="0"/>
              <w:widowControl/>
              <w:spacing w:line="199" w:lineRule="auto" w:before="9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Handle the lab resources with utmost care.</w:t>
            </w:r>
          </w:p>
          <w:p>
            <w:pPr>
              <w:autoSpaceDN w:val="0"/>
              <w:autoSpaceDE w:val="0"/>
              <w:widowControl/>
              <w:spacing w:line="199" w:lineRule="auto" w:before="9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Please go through the following exercises in today’s lab.</w:t>
            </w:r>
          </w:p>
          <w:p>
            <w:pPr>
              <w:autoSpaceDN w:val="0"/>
              <w:autoSpaceDE w:val="0"/>
              <w:widowControl/>
              <w:spacing w:line="199" w:lineRule="auto" w:before="98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It is recommended that you complete all the following exercises during the lab slot itself.</w:t>
            </w:r>
          </w:p>
          <w:p>
            <w:pPr>
              <w:autoSpaceDN w:val="0"/>
              <w:autoSpaceDE w:val="0"/>
              <w:widowControl/>
              <w:spacing w:line="245" w:lineRule="auto" w:before="98" w:after="0"/>
              <w:ind w:left="120" w:right="5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If you face any difficulties, please feel free to seek help online or from your peers or TAs.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After finishing all exercises, please carry your solutions with you (via email/pen drive) for future</w:t>
            </w:r>
          </w:p>
        </w:tc>
      </w:tr>
    </w:tbl>
    <w:p>
      <w:pPr>
        <w:autoSpaceDN w:val="0"/>
        <w:autoSpaceDE w:val="0"/>
        <w:widowControl/>
        <w:spacing w:line="199" w:lineRule="auto" w:before="32" w:after="344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reference, and delete the files from the desktop.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0.0" w:type="dxa"/>
      </w:tblPr>
      <w:tblGrid>
        <w:gridCol w:w="12240"/>
      </w:tblGrid>
      <w:tr>
        <w:trPr>
          <w:trHeight w:hRule="exact" w:val="400"/>
        </w:trPr>
        <w:tc>
          <w:tcPr>
            <w:tcW w:type="dxa" w:w="94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4" w:after="0"/>
              <w:ind w:left="4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Task 1. Background</w:t>
            </w:r>
          </w:p>
        </w:tc>
      </w:tr>
    </w:tbl>
    <w:p>
      <w:pPr>
        <w:autoSpaceDN w:val="0"/>
        <w:autoSpaceDE w:val="0"/>
        <w:widowControl/>
        <w:spacing w:line="257" w:lineRule="auto" w:before="352" w:after="0"/>
        <w:ind w:left="1440" w:right="1450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In this experiment, you will learn about some network communication utilities in Linux. When you work </w:t>
      </w:r>
      <w:r>
        <w:rPr>
          <w:rFonts w:ascii="" w:hAnsi="" w:eastAsia=""/>
          <w:b w:val="0"/>
          <w:i w:val="0"/>
          <w:color w:val="000000"/>
          <w:sz w:val="22"/>
        </w:rPr>
        <w:t xml:space="preserve">in a distributed environment, you need to communicate with remote users and you also need to access </w:t>
      </w:r>
      <w:r>
        <w:rPr>
          <w:rFonts w:ascii="" w:hAnsi="" w:eastAsia=""/>
          <w:b w:val="0"/>
          <w:i w:val="0"/>
          <w:color w:val="000000"/>
          <w:sz w:val="22"/>
        </w:rPr>
        <w:t xml:space="preserve">remote Unix machines. There are several Unix utilities that help users compute in a networked, distributed </w:t>
      </w:r>
      <w:r>
        <w:rPr>
          <w:rFonts w:ascii="" w:hAnsi="" w:eastAsia=""/>
          <w:b w:val="0"/>
          <w:i w:val="0"/>
          <w:color w:val="000000"/>
          <w:sz w:val="22"/>
        </w:rPr>
        <w:t>environment.</w:t>
      </w:r>
    </w:p>
    <w:p>
      <w:pPr>
        <w:autoSpaceDN w:val="0"/>
        <w:autoSpaceDE w:val="0"/>
        <w:widowControl/>
        <w:spacing w:line="266" w:lineRule="auto" w:before="84" w:after="0"/>
        <w:ind w:left="1440" w:right="1440" w:firstLine="11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Study the following commands/utilities and learn how to use them</w:t>
      </w:r>
      <w:r>
        <w:rPr>
          <w:rFonts w:ascii="" w:hAnsi="" w:eastAsia=""/>
          <w:b w:val="0"/>
          <w:i w:val="0"/>
          <w:color w:val="000000"/>
          <w:sz w:val="22"/>
        </w:rPr>
        <w:t>:</w:t>
      </w:r>
      <w:r>
        <w:rPr>
          <w:rFonts w:ascii="" w:hAnsi="" w:eastAsia=""/>
          <w:b/>
          <w:i w:val="0"/>
          <w:color w:val="000000"/>
          <w:sz w:val="22"/>
        </w:rPr>
        <w:t xml:space="preserve"> ping, route, traceroute, arp, </w:t>
      </w:r>
      <w:r>
        <w:rPr>
          <w:rFonts w:ascii="" w:hAnsi="" w:eastAsia=""/>
          <w:b/>
          <w:i w:val="0"/>
          <w:color w:val="000000"/>
          <w:sz w:val="22"/>
        </w:rPr>
        <w:t xml:space="preserve">ifconfig, hostname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Try out the following and write your understanding of the output: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(i) $ ping</w:t>
      </w:r>
      <w:r>
        <w:rPr>
          <w:rFonts w:ascii="" w:hAnsi="" w:eastAsia=""/>
          <w:b w:val="0"/>
          <w:i w:val="0"/>
          <w:color w:val="1154CC"/>
          <w:sz w:val="22"/>
        </w:rPr>
        <w:t xml:space="preserve"> </w:t>
      </w:r>
      <w:r>
        <w:rPr>
          <w:rFonts w:ascii="" w:hAnsi="" w:eastAsia=""/>
          <w:b w:val="0"/>
          <w:i w:val="0"/>
          <w:color w:val="1154CC"/>
          <w:sz w:val="22"/>
        </w:rPr>
        <w:hyperlink r:id="rId12" w:history="1">
          <w:r>
            <w:rPr>
              <w:rStyle w:val="Hyperlink"/>
            </w:rPr>
            <w:t xml:space="preserve">www.google.com </w:t>
          </w:r>
        </w:hyperlink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(ii) $ traceroute</w:t>
      </w:r>
      <w:r>
        <w:rPr>
          <w:rFonts w:ascii="" w:hAnsi="" w:eastAsia=""/>
          <w:b w:val="0"/>
          <w:i w:val="0"/>
          <w:color w:val="1154CC"/>
          <w:sz w:val="22"/>
        </w:rPr>
        <w:t xml:space="preserve"> </w:t>
      </w:r>
      <w:r>
        <w:rPr>
          <w:rFonts w:ascii="" w:hAnsi="" w:eastAsia=""/>
          <w:b w:val="0"/>
          <w:i w:val="0"/>
          <w:color w:val="1154CC"/>
          <w:sz w:val="22"/>
        </w:rPr>
        <w:hyperlink r:id="rId12" w:history="1">
          <w:r>
            <w:rPr>
              <w:rStyle w:val="Hyperlink"/>
            </w:rPr>
            <w:t xml:space="preserve">www.google.com </w:t>
          </w:r>
        </w:hyperlink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(iii)$ arp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(iv)$ ifconfig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(v)$ hostname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(vi) Look at</w:t>
      </w:r>
      <w:r>
        <w:rPr>
          <w:rFonts w:ascii="" w:hAnsi="" w:eastAsia=""/>
          <w:b w:val="0"/>
          <w:i w:val="0"/>
          <w:color w:val="000000"/>
          <w:sz w:val="22"/>
        </w:rPr>
        <w:t>the following files in your linux system and write what the files are for?</w:t>
      </w:r>
    </w:p>
    <w:p>
      <w:pPr>
        <w:autoSpaceDN w:val="0"/>
        <w:autoSpaceDE w:val="0"/>
        <w:widowControl/>
        <w:spacing w:line="264" w:lineRule="auto" w:before="84" w:after="0"/>
        <w:ind w:left="1440" w:right="1440" w:firstLine="54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/etc/hostname;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/etc/hosts;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/etc/resolv.conf;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/etc/protocols;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/etc/services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(Note : You can run the unix command with man to get the information regarding the command. Ex: man </w:t>
      </w:r>
      <w:r>
        <w:rPr>
          <w:rFonts w:ascii="" w:hAnsi="" w:eastAsia=""/>
          <w:b w:val="0"/>
          <w:i w:val="0"/>
          <w:color w:val="000000"/>
          <w:sz w:val="22"/>
        </w:rPr>
        <w:t>ifconfig)</w:t>
      </w:r>
    </w:p>
    <w:p>
      <w:pPr>
        <w:sectPr>
          <w:pgSz w:w="12240" w:h="1584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4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90.0" w:type="dxa"/>
      </w:tblPr>
      <w:tblGrid>
        <w:gridCol w:w="12240"/>
      </w:tblGrid>
      <w:tr>
        <w:trPr>
          <w:trHeight w:hRule="exact" w:val="400"/>
        </w:trPr>
        <w:tc>
          <w:tcPr>
            <w:tcW w:type="dxa" w:w="94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4" w:after="0"/>
              <w:ind w:left="4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Task 2. Warm-up Questions</w:t>
            </w:r>
          </w:p>
        </w:tc>
      </w:tr>
    </w:tbl>
    <w:p>
      <w:pPr>
        <w:autoSpaceDN w:val="0"/>
        <w:autoSpaceDE w:val="0"/>
        <w:widowControl/>
        <w:spacing w:line="199" w:lineRule="auto" w:before="352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(i) What is your machine's hostname and IP address? How did you get this information?</w:t>
      </w:r>
    </w:p>
    <w:p>
      <w:pPr>
        <w:autoSpaceDN w:val="0"/>
        <w:autoSpaceDE w:val="0"/>
        <w:widowControl/>
        <w:spacing w:line="245" w:lineRule="auto" w:before="82" w:after="0"/>
        <w:ind w:left="1440" w:right="216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(ii) What is the next hop router's IP address and MAC address? How did you get this information? </w:t>
      </w:r>
      <w:r>
        <w:rPr>
          <w:rFonts w:ascii="" w:hAnsi="" w:eastAsia=""/>
          <w:b w:val="0"/>
          <w:i w:val="0"/>
          <w:color w:val="000000"/>
          <w:sz w:val="22"/>
        </w:rPr>
        <w:t>(iii) What is the local DNS server's IP address? How did you get this information?</w:t>
      </w:r>
    </w:p>
    <w:p>
      <w:pPr>
        <w:autoSpaceDN w:val="0"/>
        <w:autoSpaceDE w:val="0"/>
        <w:widowControl/>
        <w:spacing w:line="199" w:lineRule="auto" w:before="84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(iv) What do the numbers in the file /etc/protocols represent?</w:t>
      </w:r>
    </w:p>
    <w:p>
      <w:pPr>
        <w:autoSpaceDN w:val="0"/>
        <w:autoSpaceDE w:val="0"/>
        <w:widowControl/>
        <w:spacing w:line="245" w:lineRule="auto" w:before="84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(v) What is the port number associated with applications: ssh, ftp, nfs, smtp (email)? How did you get this </w:t>
      </w:r>
      <w:r>
        <w:rPr>
          <w:rFonts w:ascii="" w:hAnsi="" w:eastAsia=""/>
          <w:b w:val="0"/>
          <w:i w:val="0"/>
          <w:color w:val="000000"/>
          <w:sz w:val="22"/>
        </w:rPr>
        <w:t>information?</w:t>
      </w:r>
    </w:p>
    <w:p>
      <w:pPr>
        <w:autoSpaceDN w:val="0"/>
        <w:autoSpaceDE w:val="0"/>
        <w:widowControl/>
        <w:spacing w:line="199" w:lineRule="auto" w:before="82" w:after="348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(vi) How many of these questions can you answer for the phone running on android/ios?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0.0" w:type="dxa"/>
      </w:tblPr>
      <w:tblGrid>
        <w:gridCol w:w="12240"/>
      </w:tblGrid>
      <w:tr>
        <w:trPr>
          <w:trHeight w:hRule="exact" w:val="400"/>
        </w:trPr>
        <w:tc>
          <w:tcPr>
            <w:tcW w:type="dxa" w:w="94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4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Task 3. Questions</w:t>
            </w:r>
          </w:p>
        </w:tc>
      </w:tr>
    </w:tbl>
    <w:p>
      <w:pPr>
        <w:autoSpaceDN w:val="0"/>
        <w:autoSpaceDE w:val="0"/>
        <w:widowControl/>
        <w:spacing w:line="245" w:lineRule="auto" w:before="348" w:after="0"/>
        <w:ind w:left="1440" w:right="144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(i) The Unix utility Ping can be used to find the RTT to various Internet hosts. Read the man page for </w:t>
      </w:r>
      <w:r>
        <w:rPr>
          <w:rFonts w:ascii="" w:hAnsi="" w:eastAsia=""/>
          <w:b w:val="0"/>
          <w:i w:val="0"/>
          <w:color w:val="000000"/>
          <w:sz w:val="22"/>
        </w:rPr>
        <w:t>ping, and use it to find the RTT to the following websites.</w:t>
      </w:r>
    </w:p>
    <w:p>
      <w:pPr>
        <w:autoSpaceDN w:val="0"/>
        <w:autoSpaceDE w:val="0"/>
        <w:widowControl/>
        <w:spacing w:line="199" w:lineRule="auto" w:before="84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1154CC"/>
          <w:sz w:val="22"/>
          <w:u w:val="single"/>
        </w:rPr>
        <w:hyperlink r:id="rId9" w:history="1">
          <w:r>
            <w:rPr>
              <w:rStyle w:val="Hyperlink"/>
            </w:rPr>
            <w:t>www.amazon.in</w:t>
          </w:r>
        </w:hyperlink>
      </w:r>
      <w:r>
        <w:rPr>
          <w:rFonts w:ascii="" w:hAnsi="" w:eastAsia=""/>
          <w:b w:val="0"/>
          <w:i w:val="0"/>
          <w:color w:val="000000"/>
          <w:sz w:val="22"/>
        </w:rPr>
        <w:t xml:space="preserve"> and</w:t>
      </w:r>
      <w:r>
        <w:rPr>
          <w:rFonts w:ascii="" w:hAnsi="" w:eastAsia=""/>
          <w:b w:val="0"/>
          <w:i w:val="0"/>
          <w:color w:val="1154CC"/>
          <w:sz w:val="22"/>
        </w:rPr>
        <w:t xml:space="preserve"> </w:t>
      </w:r>
      <w:r>
        <w:rPr>
          <w:rFonts w:ascii="" w:hAnsi="" w:eastAsia=""/>
          <w:b w:val="0"/>
          <w:i w:val="0"/>
          <w:color w:val="1154CC"/>
          <w:sz w:val="22"/>
          <w:u w:val="single"/>
        </w:rPr>
        <w:hyperlink r:id="rId10" w:history="1">
          <w:r>
            <w:rPr>
              <w:rStyle w:val="Hyperlink"/>
            </w:rPr>
            <w:t>www.iitb.ac.in</w:t>
          </w:r>
        </w:hyperlink>
      </w:r>
    </w:p>
    <w:p>
      <w:pPr>
        <w:autoSpaceDN w:val="0"/>
        <w:autoSpaceDE w:val="0"/>
        <w:widowControl/>
        <w:spacing w:line="250" w:lineRule="auto" w:before="388" w:after="0"/>
        <w:ind w:left="2160" w:right="2304" w:hanging="72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Answer the following: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(a)</w:t>
      </w:r>
      <w:r>
        <w:rPr>
          <w:rFonts w:ascii="" w:hAnsi="" w:eastAsia=""/>
          <w:b w:val="0"/>
          <w:i w:val="0"/>
          <w:color w:val="000000"/>
          <w:sz w:val="22"/>
        </w:rPr>
        <w:t xml:space="preserve">Explain the results that you obtain; For example, the success and failure of the Ping, </w:t>
      </w:r>
      <w:r>
        <w:rPr>
          <w:rFonts w:ascii="" w:hAnsi="" w:eastAsia=""/>
          <w:b w:val="0"/>
          <w:i w:val="0"/>
          <w:color w:val="000000"/>
          <w:sz w:val="22"/>
        </w:rPr>
        <w:t>(b)</w:t>
      </w:r>
      <w:r>
        <w:rPr>
          <w:rFonts w:ascii="" w:hAnsi="" w:eastAsia=""/>
          <w:b w:val="0"/>
          <w:i w:val="0"/>
          <w:color w:val="000000"/>
          <w:sz w:val="22"/>
        </w:rPr>
        <w:t>What are the reasons for the values of RTTs that you see?</w:t>
      </w:r>
    </w:p>
    <w:p>
      <w:pPr>
        <w:autoSpaceDN w:val="0"/>
        <w:autoSpaceDE w:val="0"/>
        <w:widowControl/>
        <w:spacing w:line="199" w:lineRule="auto" w:before="388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(ii) Read the man page for the Unix utility Traceroute and use it for the website</w:t>
      </w:r>
      <w:r>
        <w:rPr>
          <w:rFonts w:ascii="" w:hAnsi="" w:eastAsia=""/>
          <w:b w:val="0"/>
          <w:i w:val="0"/>
          <w:color w:val="1154CC"/>
          <w:sz w:val="22"/>
        </w:rPr>
        <w:t xml:space="preserve"> </w:t>
      </w:r>
      <w:r>
        <w:rPr>
          <w:rFonts w:ascii="" w:hAnsi="" w:eastAsia=""/>
          <w:b w:val="0"/>
          <w:i w:val="0"/>
          <w:color w:val="1154CC"/>
          <w:sz w:val="22"/>
        </w:rPr>
        <w:hyperlink r:id="rId9" w:history="1">
          <w:r>
            <w:rPr>
              <w:rStyle w:val="Hyperlink"/>
            </w:rPr>
            <w:t>www.amazon.in</w:t>
          </w:r>
        </w:hyperlink>
      </w:r>
      <w:r>
        <w:rPr>
          <w:rFonts w:ascii="" w:hAnsi="" w:eastAsia="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50" w:lineRule="auto" w:before="388" w:after="0"/>
        <w:ind w:left="2160" w:right="1440" w:hanging="72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Answer the following: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(a)</w:t>
      </w:r>
      <w:r>
        <w:rPr>
          <w:rFonts w:ascii="" w:hAnsi="" w:eastAsia=""/>
          <w:b w:val="0"/>
          <w:i w:val="0"/>
          <w:color w:val="000000"/>
          <w:sz w:val="22"/>
        </w:rPr>
        <w:t xml:space="preserve">Explain what you see. Whenever successful, draw a network map from your machine to the </w:t>
      </w:r>
      <w:r>
        <w:rPr>
          <w:rFonts w:ascii="" w:hAnsi="" w:eastAsia=""/>
          <w:b w:val="0"/>
          <w:i w:val="0"/>
          <w:color w:val="000000"/>
          <w:sz w:val="22"/>
        </w:rPr>
        <w:t>destination, which includes the hop addresses obtained from Traceroute.</w:t>
      </w:r>
    </w:p>
    <w:p>
      <w:pPr>
        <w:autoSpaceDN w:val="0"/>
        <w:autoSpaceDE w:val="0"/>
        <w:widowControl/>
        <w:spacing w:line="199" w:lineRule="auto" w:before="84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(b)</w:t>
      </w:r>
      <w:r>
        <w:rPr>
          <w:rFonts w:ascii="" w:hAnsi="" w:eastAsia=""/>
          <w:b w:val="0"/>
          <w:i w:val="0"/>
          <w:color w:val="000000"/>
          <w:sz w:val="22"/>
        </w:rPr>
        <w:t>How can you change the maximum hop number?</w:t>
      </w:r>
    </w:p>
    <w:p>
      <w:pPr>
        <w:autoSpaceDN w:val="0"/>
        <w:autoSpaceDE w:val="0"/>
        <w:widowControl/>
        <w:spacing w:line="199" w:lineRule="auto" w:before="84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(c)</w:t>
      </w:r>
      <w:r>
        <w:rPr>
          <w:rFonts w:ascii="" w:hAnsi="" w:eastAsia=""/>
          <w:b w:val="0"/>
          <w:i w:val="0"/>
          <w:color w:val="000000"/>
          <w:sz w:val="22"/>
        </w:rPr>
        <w:t>What do the three timestamps signify in the result of Traceroute?</w:t>
      </w:r>
    </w:p>
    <w:p>
      <w:pPr>
        <w:autoSpaceDN w:val="0"/>
        <w:autoSpaceDE w:val="0"/>
        <w:widowControl/>
        <w:spacing w:line="199" w:lineRule="auto" w:before="84" w:after="0"/>
        <w:ind w:left="216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(d)</w:t>
      </w:r>
      <w:r>
        <w:rPr>
          <w:rFonts w:ascii="" w:hAnsi="" w:eastAsia=""/>
          <w:b w:val="0"/>
          <w:i w:val="0"/>
          <w:color w:val="000000"/>
          <w:sz w:val="22"/>
        </w:rPr>
        <w:t>What is the use of TTL (Time To Live) field in ICMP packets?</w:t>
      </w:r>
    </w:p>
    <w:p>
      <w:pPr>
        <w:autoSpaceDN w:val="0"/>
        <w:tabs>
          <w:tab w:pos="1800" w:val="left"/>
          <w:tab w:pos="2160" w:val="left"/>
        </w:tabs>
        <w:autoSpaceDE w:val="0"/>
        <w:widowControl/>
        <w:spacing w:line="254" w:lineRule="auto" w:before="690" w:after="0"/>
        <w:ind w:left="1440" w:right="1440" w:firstLine="0"/>
        <w:jc w:val="left"/>
      </w:pPr>
      <w:r>
        <w:rPr>
          <w:rFonts w:ascii="" w:hAnsi="" w:eastAsia=""/>
          <w:b/>
          <w:i w:val="0"/>
          <w:color w:val="FF0000"/>
          <w:sz w:val="22"/>
        </w:rPr>
        <w:t>Submission Guidelines: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●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Write your answers in a single text/doc file, and submit its PDF named after your IIT Dharwad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roll number</w:t>
      </w:r>
      <w:r>
        <w:rPr>
          <w:rFonts w:ascii="" w:hAnsi="" w:eastAsia=""/>
          <w:b/>
          <w:i w:val="0"/>
          <w:color w:val="000000"/>
          <w:sz w:val="22"/>
        </w:rPr>
        <w:t>,</w:t>
      </w:r>
      <w:r>
        <w:rPr>
          <w:rFonts w:ascii="" w:hAnsi="" w:eastAsia=""/>
          <w:b w:val="0"/>
          <w:i w:val="0"/>
          <w:color w:val="000000"/>
          <w:sz w:val="22"/>
        </w:rPr>
        <w:t xml:space="preserve"> which contains the answers for all the questions of Task-1, 2 &amp; 3.</w:t>
      </w: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://www.amazon.in" TargetMode="External"/><Relationship Id="rId10" Type="http://schemas.openxmlformats.org/officeDocument/2006/relationships/hyperlink" Target="http://www.iitb.ac.in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://www.googl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